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11" w:rsidRPr="00854AC8" w:rsidRDefault="00C30911" w:rsidP="00CF5FBE">
      <w:pPr>
        <w:pBdr>
          <w:bottom w:val="single" w:sz="4" w:space="0" w:color="auto"/>
        </w:pBdr>
        <w:shd w:val="clear" w:color="auto" w:fill="FFFFFF"/>
        <w:spacing w:after="0" w:line="240" w:lineRule="auto"/>
        <w:ind w:left="-284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</w:pPr>
      <w:bookmarkStart w:id="0" w:name="_GoBack"/>
      <w:proofErr w:type="spellStart"/>
      <w:r w:rsidRPr="00C30911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t>Старочеркасск</w:t>
      </w:r>
      <w:proofErr w:type="spellEnd"/>
      <w:r w:rsidRPr="00854AC8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t>,</w:t>
      </w:r>
      <w:r w:rsidRPr="00C30911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t xml:space="preserve"> </w:t>
      </w:r>
    </w:p>
    <w:p w:rsidR="00C30911" w:rsidRPr="00854AC8" w:rsidRDefault="00C30911" w:rsidP="00CF5FBE">
      <w:pPr>
        <w:pBdr>
          <w:bottom w:val="single" w:sz="4" w:space="0" w:color="auto"/>
        </w:pBdr>
        <w:shd w:val="clear" w:color="auto" w:fill="FFFFFF"/>
        <w:spacing w:after="0" w:line="240" w:lineRule="auto"/>
        <w:ind w:left="-284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</w:pPr>
      <w:r w:rsidRPr="00C30911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t xml:space="preserve">Монастырское урочище, </w:t>
      </w:r>
      <w:r w:rsidRPr="00854AC8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t xml:space="preserve"> </w:t>
      </w:r>
    </w:p>
    <w:p w:rsidR="00C30911" w:rsidRPr="00C30911" w:rsidRDefault="00C30911" w:rsidP="00CF5FBE">
      <w:pPr>
        <w:pBdr>
          <w:bottom w:val="single" w:sz="4" w:space="0" w:color="auto"/>
        </w:pBdr>
        <w:shd w:val="clear" w:color="auto" w:fill="FFFFFF"/>
        <w:spacing w:after="0" w:line="240" w:lineRule="auto"/>
        <w:ind w:left="-284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</w:pPr>
      <w:r w:rsidRPr="00C30911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t>18-19 мая</w:t>
      </w:r>
      <w:r w:rsidRPr="00854AC8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t xml:space="preserve"> </w:t>
      </w:r>
    </w:p>
    <w:p w:rsidR="00C30911" w:rsidRPr="00854AC8" w:rsidRDefault="00C30911" w:rsidP="00CF5FBE">
      <w:pPr>
        <w:pBdr>
          <w:bottom w:val="single" w:sz="4" w:space="0" w:color="auto"/>
        </w:pBdr>
        <w:shd w:val="clear" w:color="auto" w:fill="FFFFFF"/>
        <w:spacing w:after="0" w:line="240" w:lineRule="auto"/>
        <w:ind w:left="-284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eastAsia="ru-RU"/>
        </w:rPr>
      </w:pPr>
      <w:r w:rsidRPr="00C30911">
        <w:rPr>
          <w:rFonts w:ascii="Century Gothic" w:eastAsia="Times New Roman" w:hAnsi="Century Gothic" w:cs="Arial"/>
          <w:b/>
          <w:color w:val="000000"/>
          <w:sz w:val="24"/>
          <w:szCs w:val="24"/>
          <w:lang w:eastAsia="ru-RU"/>
        </w:rPr>
        <w:t>ПРОГРАММА</w:t>
      </w:r>
    </w:p>
    <w:p w:rsidR="00C30911" w:rsidRPr="00854AC8" w:rsidRDefault="00C30911" w:rsidP="00CF5FBE">
      <w:pPr>
        <w:pBdr>
          <w:bottom w:val="single" w:sz="4" w:space="0" w:color="auto"/>
        </w:pBdr>
        <w:shd w:val="clear" w:color="auto" w:fill="FFFFFF"/>
        <w:spacing w:after="0" w:line="240" w:lineRule="auto"/>
        <w:ind w:left="-284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eastAsia="ru-RU"/>
        </w:rPr>
      </w:pPr>
    </w:p>
    <w:p w:rsidR="00C30911" w:rsidRPr="00C30911" w:rsidRDefault="00C30911" w:rsidP="00CF5FBE">
      <w:pPr>
        <w:pBdr>
          <w:bottom w:val="single" w:sz="4" w:space="0" w:color="auto"/>
        </w:pBdr>
        <w:shd w:val="clear" w:color="auto" w:fill="FFFFFF"/>
        <w:spacing w:after="0" w:line="240" w:lineRule="auto"/>
        <w:ind w:left="-284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eastAsia="ru-RU"/>
        </w:rPr>
      </w:pPr>
      <w:r w:rsidRPr="00C30911">
        <w:rPr>
          <w:rFonts w:ascii="Century Gothic" w:eastAsia="Times New Roman" w:hAnsi="Century Gothic" w:cs="Arial"/>
          <w:b/>
          <w:color w:val="000000"/>
          <w:sz w:val="24"/>
          <w:szCs w:val="24"/>
          <w:lang w:eastAsia="ru-RU"/>
        </w:rPr>
        <w:t>Фестиваля воинской обрядовой культуры ШЕРМИЦИЙ-2019 - Игры степных народов Юга России</w:t>
      </w:r>
    </w:p>
    <w:p w:rsidR="00C30911" w:rsidRPr="00C30911" w:rsidRDefault="00C30911" w:rsidP="00CF5FBE">
      <w:pPr>
        <w:pBdr>
          <w:bottom w:val="single" w:sz="4" w:space="0" w:color="auto"/>
        </w:pBdr>
        <w:shd w:val="clear" w:color="auto" w:fill="FFFFFF"/>
        <w:spacing w:after="0" w:line="240" w:lineRule="auto"/>
        <w:ind w:left="-284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</w:pPr>
    </w:p>
    <w:p w:rsidR="00C30911" w:rsidRPr="00C30911" w:rsidRDefault="00C30911" w:rsidP="00CF5FBE">
      <w:pPr>
        <w:pBdr>
          <w:bottom w:val="single" w:sz="4" w:space="0" w:color="auto"/>
        </w:pBdr>
        <w:shd w:val="clear" w:color="auto" w:fill="FFFFFF"/>
        <w:spacing w:after="0" w:line="240" w:lineRule="auto"/>
        <w:ind w:left="-284"/>
        <w:jc w:val="both"/>
        <w:rPr>
          <w:rFonts w:ascii="Century Gothic" w:eastAsia="Times New Roman" w:hAnsi="Century Gothic" w:cs="Arial"/>
          <w:b/>
          <w:color w:val="000000"/>
          <w:sz w:val="24"/>
          <w:szCs w:val="24"/>
          <w:lang w:eastAsia="ru-RU"/>
        </w:rPr>
      </w:pPr>
      <w:r w:rsidRPr="00C30911">
        <w:rPr>
          <w:rFonts w:ascii="Century Gothic" w:eastAsia="Times New Roman" w:hAnsi="Century Gothic" w:cs="Arial"/>
          <w:b/>
          <w:color w:val="000000"/>
          <w:sz w:val="24"/>
          <w:szCs w:val="24"/>
          <w:lang w:eastAsia="ru-RU"/>
        </w:rPr>
        <w:t>СУББОТА 18 МАЯ</w:t>
      </w:r>
    </w:p>
    <w:p w:rsidR="006511D9" w:rsidRPr="00854AC8" w:rsidRDefault="006511D9" w:rsidP="00CF5FBE">
      <w:pPr>
        <w:pBdr>
          <w:bottom w:val="single" w:sz="4" w:space="0" w:color="auto"/>
        </w:pBdr>
        <w:shd w:val="clear" w:color="auto" w:fill="FFFFFF"/>
        <w:spacing w:after="0" w:line="240" w:lineRule="auto"/>
        <w:ind w:left="-284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</w:pPr>
    </w:p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3570"/>
        <w:gridCol w:w="3659"/>
        <w:gridCol w:w="3861"/>
      </w:tblGrid>
      <w:tr w:rsidR="006511D9" w:rsidRPr="00854AC8" w:rsidTr="00854AC8">
        <w:trPr>
          <w:trHeight w:val="390"/>
        </w:trPr>
        <w:tc>
          <w:tcPr>
            <w:tcW w:w="15060" w:type="dxa"/>
            <w:gridSpan w:val="4"/>
          </w:tcPr>
          <w:p w:rsidR="006511D9" w:rsidRPr="00854AC8" w:rsidRDefault="006511D9" w:rsidP="00CF5FBE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11.00–12.00</w:t>
            </w:r>
          </w:p>
          <w:p w:rsidR="006511D9" w:rsidRPr="00854AC8" w:rsidRDefault="006511D9" w:rsidP="00CF5FBE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ru-RU"/>
              </w:rPr>
              <w:t>Церемония открытия Игр</w:t>
            </w:r>
          </w:p>
        </w:tc>
      </w:tr>
      <w:tr w:rsidR="006511D9" w:rsidRPr="00854AC8" w:rsidTr="00854AC8">
        <w:trPr>
          <w:trHeight w:val="1185"/>
        </w:trPr>
        <w:tc>
          <w:tcPr>
            <w:tcW w:w="15060" w:type="dxa"/>
            <w:gridSpan w:val="4"/>
          </w:tcPr>
          <w:p w:rsidR="006511D9" w:rsidRPr="00854AC8" w:rsidRDefault="006511D9" w:rsidP="00CF5FB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ru-RU"/>
              </w:rPr>
              <w:t>Духовная и ритуально-обрядовая часть</w:t>
            </w:r>
          </w:p>
          <w:p w:rsidR="006511D9" w:rsidRPr="00854AC8" w:rsidRDefault="006511D9" w:rsidP="00CF5FBE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11.00 молебен; </w:t>
            </w:r>
          </w:p>
          <w:p w:rsidR="006511D9" w:rsidRPr="00854AC8" w:rsidRDefault="006511D9" w:rsidP="00CF5FBE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11.30 чин освящения воинских оружий; </w:t>
            </w:r>
          </w:p>
          <w:p w:rsidR="006511D9" w:rsidRPr="00854AC8" w:rsidRDefault="006511D9" w:rsidP="00CF5FBE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11.40 выбор атамана и судей </w:t>
            </w:r>
            <w:proofErr w:type="spellStart"/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Шермиций</w:t>
            </w:r>
            <w:proofErr w:type="spellEnd"/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6511D9" w:rsidRPr="00854AC8" w:rsidRDefault="006511D9" w:rsidP="00CF5FBE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11.50 обрядовая игра «Ящерица»; </w:t>
            </w:r>
          </w:p>
          <w:p w:rsidR="006511D9" w:rsidRPr="00854AC8" w:rsidRDefault="006511D9" w:rsidP="00CF5FBE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12.00 «</w:t>
            </w:r>
            <w:proofErr w:type="spellStart"/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Посажение</w:t>
            </w:r>
            <w:proofErr w:type="spellEnd"/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конь</w:t>
            </w:r>
            <w:proofErr w:type="gramEnd"/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» обряд инициации.</w:t>
            </w:r>
          </w:p>
        </w:tc>
      </w:tr>
      <w:tr w:rsidR="00854AC8" w:rsidRPr="00854AC8" w:rsidTr="00854AC8">
        <w:trPr>
          <w:trHeight w:val="582"/>
        </w:trPr>
        <w:tc>
          <w:tcPr>
            <w:tcW w:w="3970" w:type="dxa"/>
          </w:tcPr>
          <w:p w:rsidR="00854AC8" w:rsidRPr="00854AC8" w:rsidRDefault="00854AC8" w:rsidP="00CF5FBE">
            <w:pPr>
              <w:pBdr>
                <w:bottom w:val="single" w:sz="4" w:space="1" w:color="auto"/>
              </w:pBd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12.00 -18.00 </w:t>
            </w:r>
          </w:p>
          <w:p w:rsidR="00854AC8" w:rsidRPr="00C30911" w:rsidRDefault="00854AC8" w:rsidP="00CF5FBE">
            <w:pPr>
              <w:pBdr>
                <w:bottom w:val="single" w:sz="4" w:space="1" w:color="auto"/>
              </w:pBd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ru-RU"/>
              </w:rPr>
            </w:pPr>
            <w:r w:rsidRPr="00C30911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ru-RU"/>
              </w:rPr>
              <w:t>Фольклорная часть </w:t>
            </w:r>
          </w:p>
          <w:p w:rsidR="00854AC8" w:rsidRPr="00854AC8" w:rsidRDefault="00854AC8" w:rsidP="00CF5FBE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854AC8" w:rsidRPr="00854AC8" w:rsidRDefault="00854AC8" w:rsidP="00CF5FBE">
            <w:pPr>
              <w:shd w:val="clear" w:color="auto" w:fill="FFFFFF"/>
              <w:spacing w:after="0" w:line="240" w:lineRule="auto"/>
              <w:ind w:left="34" w:firstLine="142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12.00 – 16.00</w:t>
            </w:r>
          </w:p>
          <w:p w:rsidR="00854AC8" w:rsidRPr="00854AC8" w:rsidRDefault="00854AC8" w:rsidP="00CF5FBE">
            <w:pPr>
              <w:shd w:val="clear" w:color="auto" w:fill="FFFFFF"/>
              <w:spacing w:after="0" w:line="240" w:lineRule="auto"/>
              <w:ind w:left="34" w:firstLine="142"/>
              <w:jc w:val="center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ru-RU"/>
              </w:rPr>
              <w:t>Состязательная часть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854AC8" w:rsidRPr="00854AC8" w:rsidRDefault="00854AC8" w:rsidP="00CF5FBE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               13.00–18.00</w:t>
            </w:r>
          </w:p>
          <w:p w:rsidR="00854AC8" w:rsidRPr="00854AC8" w:rsidRDefault="00854AC8" w:rsidP="00CF5FBE">
            <w:pPr>
              <w:shd w:val="clear" w:color="auto" w:fill="FFFFFF"/>
              <w:spacing w:after="0" w:line="240" w:lineRule="auto"/>
              <w:ind w:left="34" w:firstLine="142"/>
              <w:jc w:val="center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ru-RU"/>
              </w:rPr>
              <w:t>Традиционные забавы для всех желающих</w:t>
            </w:r>
          </w:p>
        </w:tc>
      </w:tr>
      <w:tr w:rsidR="00624969" w:rsidRPr="00854AC8" w:rsidTr="00854AC8">
        <w:trPr>
          <w:trHeight w:val="750"/>
        </w:trPr>
        <w:tc>
          <w:tcPr>
            <w:tcW w:w="3970" w:type="dxa"/>
          </w:tcPr>
          <w:p w:rsidR="00624969" w:rsidRPr="00854AC8" w:rsidRDefault="00624969" w:rsidP="00CF5FBE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■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выступления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ансамблей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старинной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казачьей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песни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624969" w:rsidRPr="00854AC8" w:rsidRDefault="00624969" w:rsidP="00CF5FBE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■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выступление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народных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театров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и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традиционных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певцов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народов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Юга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России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624969" w:rsidRPr="00C30911" w:rsidRDefault="00624969" w:rsidP="00CF5FBE">
            <w:pPr>
              <w:pBdr>
                <w:bottom w:val="single" w:sz="4" w:space="1" w:color="auto"/>
              </w:pBdr>
              <w:shd w:val="clear" w:color="auto" w:fill="FFFFFF"/>
              <w:spacing w:after="0" w:line="240" w:lineRule="auto"/>
              <w:ind w:left="175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C30911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Традиционные конные состязания донских казаков</w:t>
            </w:r>
          </w:p>
          <w:p w:rsidR="00624969" w:rsidRPr="00C30911" w:rsidRDefault="00624969" w:rsidP="00CF5FBE">
            <w:pPr>
              <w:pBdr>
                <w:bottom w:val="single" w:sz="4" w:space="1" w:color="auto"/>
              </w:pBdr>
              <w:shd w:val="clear" w:color="auto" w:fill="FFFFFF"/>
              <w:spacing w:after="0" w:line="240" w:lineRule="auto"/>
              <w:ind w:left="-284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</w:p>
          <w:p w:rsidR="00624969" w:rsidRPr="00854AC8" w:rsidRDefault="00624969" w:rsidP="00CF5FBE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12.00 конные </w:t>
            </w:r>
            <w:proofErr w:type="spellStart"/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шермиции</w:t>
            </w:r>
            <w:proofErr w:type="spellEnd"/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 (построение в лаву, </w:t>
            </w:r>
            <w:proofErr w:type="spellStart"/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вентирь</w:t>
            </w:r>
            <w:proofErr w:type="spellEnd"/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, рассыпной строй, традиционные игры); </w:t>
            </w:r>
          </w:p>
          <w:p w:rsidR="00624969" w:rsidRPr="00854AC8" w:rsidRDefault="00624969" w:rsidP="00CF5FBE">
            <w:pPr>
              <w:shd w:val="clear" w:color="auto" w:fill="FFFFFF"/>
              <w:spacing w:after="0" w:line="240" w:lineRule="auto"/>
              <w:ind w:left="884" w:firstLine="567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</w:p>
          <w:p w:rsidR="00624969" w:rsidRPr="00854AC8" w:rsidRDefault="00624969" w:rsidP="00CF5FBE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13.00 конная эстафета (рубка, стрельба из лука, владение дротиком);</w:t>
            </w:r>
          </w:p>
        </w:tc>
        <w:tc>
          <w:tcPr>
            <w:tcW w:w="3659" w:type="dxa"/>
            <w:tcBorders>
              <w:right w:val="single" w:sz="4" w:space="0" w:color="auto"/>
            </w:tcBorders>
          </w:tcPr>
          <w:p w:rsidR="00624969" w:rsidRPr="00C30911" w:rsidRDefault="00624969" w:rsidP="00CF5FBE">
            <w:pPr>
              <w:pBdr>
                <w:bottom w:val="single" w:sz="4" w:space="1" w:color="auto"/>
              </w:pBdr>
              <w:shd w:val="clear" w:color="auto" w:fill="FFFFFF"/>
              <w:spacing w:after="0" w:line="240" w:lineRule="auto"/>
              <w:ind w:left="149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C30911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Пешие состязания старшего возраста</w:t>
            </w:r>
          </w:p>
          <w:p w:rsidR="00624969" w:rsidRPr="00854AC8" w:rsidRDefault="00624969" w:rsidP="00CF5FBE">
            <w:pPr>
              <w:shd w:val="clear" w:color="auto" w:fill="FFFFFF"/>
              <w:spacing w:after="0" w:line="240" w:lineRule="auto"/>
              <w:ind w:left="149" w:firstLine="142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</w:p>
          <w:p w:rsidR="00EF6F66" w:rsidRPr="00854AC8" w:rsidRDefault="00EF6F66" w:rsidP="00CF5FBE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12.30 фехтование на шашках; </w:t>
            </w:r>
          </w:p>
          <w:p w:rsidR="00EF6F66" w:rsidRPr="00854AC8" w:rsidRDefault="00EF6F66" w:rsidP="00CF5FBE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13.00 фехтование на пиках; </w:t>
            </w:r>
          </w:p>
          <w:p w:rsidR="00EF6F66" w:rsidRPr="00854AC8" w:rsidRDefault="00EF6F66" w:rsidP="00CF5FBE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13.30 рубка шашкой; </w:t>
            </w:r>
          </w:p>
          <w:p w:rsidR="00EF6F66" w:rsidRPr="00854AC8" w:rsidRDefault="00EF6F66" w:rsidP="00CF5FBE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14.00</w:t>
            </w:r>
            <w:r w:rsid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стрельба из традиционного лука; </w:t>
            </w:r>
          </w:p>
          <w:p w:rsidR="00EF6F66" w:rsidRPr="00854AC8" w:rsidRDefault="00EF6F66" w:rsidP="00CF5FBE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13.00</w:t>
            </w:r>
            <w:r w:rsid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 борьба </w:t>
            </w:r>
            <w:proofErr w:type="gramStart"/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 ломка</w:t>
            </w:r>
            <w:r w:rsid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;</w:t>
            </w: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6F66" w:rsidRPr="00854AC8" w:rsidRDefault="00EF6F66" w:rsidP="00CF5FBE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14.00 </w:t>
            </w:r>
            <w:r w:rsid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кулачки</w:t>
            </w:r>
            <w:r w:rsid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EF6F66" w:rsidRPr="00854AC8" w:rsidRDefault="00854AC8" w:rsidP="00CF5FBE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16.00 ф</w:t>
            </w:r>
            <w:r w:rsidR="00EF6F66"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ехтование на шотландских палашах.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EF6F66" w:rsidRPr="00854AC8" w:rsidRDefault="00EF6F66" w:rsidP="00CF5FBE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■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силовая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игра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«кто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кого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перебросает»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EF6F66" w:rsidRPr="00854AC8" w:rsidRDefault="00EF6F66" w:rsidP="00CF5FBE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■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перетяжки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палках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EF6F66" w:rsidRPr="00854AC8" w:rsidRDefault="00EF6F66" w:rsidP="00CF5FBE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■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борьба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вороток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EF6F66" w:rsidRPr="00854AC8" w:rsidRDefault="00EF6F66" w:rsidP="00CF5FBE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■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метание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камня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кто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дальше</w:t>
            </w:r>
            <w:r w:rsid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>";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6F66" w:rsidRPr="00854AC8" w:rsidRDefault="00EF6F66" w:rsidP="00CF5FBE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■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игра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в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айданы</w:t>
            </w:r>
            <w:proofErr w:type="spellEnd"/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6F66" w:rsidRPr="00854AC8" w:rsidRDefault="00EF6F66" w:rsidP="00CF5FBE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■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русмяч</w:t>
            </w:r>
            <w:proofErr w:type="spellEnd"/>
          </w:p>
          <w:p w:rsidR="00EF6F66" w:rsidRPr="00854AC8" w:rsidRDefault="00EF6F66" w:rsidP="00CF5FBE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■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кулачный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бой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стенка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стенку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>"</w:t>
            </w:r>
            <w:r w:rsid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>.</w:t>
            </w:r>
          </w:p>
          <w:p w:rsidR="00624969" w:rsidRPr="00854AC8" w:rsidRDefault="006511D9" w:rsidP="00CF5FBE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ru-RU"/>
              </w:rPr>
              <w:t>Конкурс между юртовыми обществами «</w:t>
            </w:r>
            <w:proofErr w:type="gramStart"/>
            <w:r w:rsidRPr="00854A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ru-RU"/>
              </w:rPr>
              <w:t>Донская</w:t>
            </w:r>
            <w:proofErr w:type="gramEnd"/>
            <w:r w:rsidRPr="00854A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ru-RU"/>
              </w:rPr>
              <w:t xml:space="preserve"> казачья чудо-уха»</w:t>
            </w:r>
          </w:p>
        </w:tc>
      </w:tr>
      <w:bookmarkEnd w:id="0"/>
      <w:tr w:rsidR="006511D9" w:rsidRPr="00854AC8" w:rsidTr="00854AC8">
        <w:trPr>
          <w:trHeight w:val="745"/>
        </w:trPr>
        <w:tc>
          <w:tcPr>
            <w:tcW w:w="15060" w:type="dxa"/>
            <w:gridSpan w:val="4"/>
            <w:tcBorders>
              <w:right w:val="single" w:sz="4" w:space="0" w:color="auto"/>
            </w:tcBorders>
          </w:tcPr>
          <w:p w:rsidR="006511D9" w:rsidRPr="00854AC8" w:rsidRDefault="006511D9" w:rsidP="00CF5FBE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</w:p>
          <w:p w:rsidR="006511D9" w:rsidRPr="00854AC8" w:rsidRDefault="006511D9" w:rsidP="00CF5FBE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В течение  дня:</w:t>
            </w:r>
          </w:p>
          <w:p w:rsidR="006511D9" w:rsidRDefault="006511D9" w:rsidP="00CF5FBE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ru-RU"/>
              </w:rPr>
            </w:pPr>
            <w:r w:rsidRPr="00D409FB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ru-RU"/>
              </w:rPr>
              <w:t>Семинары по истории и культуре</w:t>
            </w:r>
            <w:r w:rsidR="00D409FB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D409FB" w:rsidRPr="00854AC8" w:rsidRDefault="00D409FB" w:rsidP="00CF5FBE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</w:p>
          <w:p w:rsidR="006511D9" w:rsidRPr="00854AC8" w:rsidRDefault="006511D9" w:rsidP="00CF5FBE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■ рубка и фехтование шашкой у казаков (Яровой А.В.)</w:t>
            </w:r>
          </w:p>
          <w:p w:rsidR="006511D9" w:rsidRPr="00854AC8" w:rsidRDefault="006511D9" w:rsidP="00CF5FBE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■ владение черкесской шашкой (</w:t>
            </w:r>
            <w:proofErr w:type="spellStart"/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Наков</w:t>
            </w:r>
            <w:proofErr w:type="spellEnd"/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 Ф.Р.)</w:t>
            </w:r>
          </w:p>
          <w:p w:rsidR="006511D9" w:rsidRPr="00854AC8" w:rsidRDefault="00854AC8" w:rsidP="00CF5FBE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■ народная казачья кухня</w:t>
            </w:r>
            <w:r w:rsidR="006511D9"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11D9" w:rsidRPr="00854AC8" w:rsidRDefault="006511D9" w:rsidP="00CF5FBE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■ мастер-класс по борьбе на вороток и русскому кулачному бою (Проект "Русские игры" Федерация </w:t>
            </w:r>
            <w:proofErr w:type="spellStart"/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этноспорта</w:t>
            </w:r>
            <w:proofErr w:type="spellEnd"/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 России)</w:t>
            </w:r>
            <w:r w:rsid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30911" w:rsidRPr="00C30911" w:rsidRDefault="00C30911" w:rsidP="00CF5FBE">
      <w:pPr>
        <w:shd w:val="clear" w:color="auto" w:fill="FFFFFF"/>
        <w:spacing w:after="0" w:line="240" w:lineRule="auto"/>
        <w:ind w:left="-284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</w:pPr>
    </w:p>
    <w:p w:rsidR="00C30911" w:rsidRPr="00854AC8" w:rsidRDefault="00C30911" w:rsidP="00CF5FBE">
      <w:pPr>
        <w:shd w:val="clear" w:color="auto" w:fill="FFFFFF"/>
        <w:spacing w:after="0" w:line="240" w:lineRule="auto"/>
        <w:ind w:left="-284"/>
        <w:jc w:val="both"/>
        <w:rPr>
          <w:rFonts w:ascii="Century Gothic" w:eastAsia="Times New Roman" w:hAnsi="Century Gothic" w:cs="Arial"/>
          <w:b/>
          <w:color w:val="000000"/>
          <w:sz w:val="24"/>
          <w:szCs w:val="24"/>
          <w:lang w:eastAsia="ru-RU"/>
        </w:rPr>
      </w:pPr>
      <w:r w:rsidRPr="00C30911">
        <w:rPr>
          <w:rFonts w:ascii="Century Gothic" w:eastAsia="Times New Roman" w:hAnsi="Century Gothic" w:cs="Arial"/>
          <w:b/>
          <w:color w:val="000000"/>
          <w:sz w:val="24"/>
          <w:szCs w:val="24"/>
          <w:lang w:eastAsia="ru-RU"/>
        </w:rPr>
        <w:t>ВОСКРЕСЕНЬЕ 19 МАЯ</w:t>
      </w:r>
    </w:p>
    <w:p w:rsidR="006511D9" w:rsidRPr="00854AC8" w:rsidRDefault="006511D9" w:rsidP="00CF5FBE">
      <w:pPr>
        <w:shd w:val="clear" w:color="auto" w:fill="FFFFFF"/>
        <w:spacing w:after="0" w:line="240" w:lineRule="auto"/>
        <w:ind w:left="-284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0"/>
        <w:gridCol w:w="3540"/>
        <w:gridCol w:w="3720"/>
        <w:gridCol w:w="3935"/>
      </w:tblGrid>
      <w:tr w:rsidR="006511D9" w:rsidRPr="00854AC8" w:rsidTr="006511D9">
        <w:trPr>
          <w:trHeight w:val="513"/>
        </w:trPr>
        <w:tc>
          <w:tcPr>
            <w:tcW w:w="3930" w:type="dxa"/>
          </w:tcPr>
          <w:p w:rsidR="006511D9" w:rsidRPr="00854AC8" w:rsidRDefault="006511D9" w:rsidP="00CF5FBE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11.00–16.00 </w:t>
            </w:r>
          </w:p>
          <w:p w:rsidR="006511D9" w:rsidRPr="00854AC8" w:rsidRDefault="006511D9" w:rsidP="00CF5FBE">
            <w:pPr>
              <w:shd w:val="clear" w:color="auto" w:fill="FFFFFF"/>
              <w:spacing w:after="0" w:line="240" w:lineRule="auto"/>
              <w:ind w:left="-95"/>
              <w:jc w:val="both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ru-RU"/>
              </w:rPr>
              <w:t>Фольклорная часть</w:t>
            </w:r>
          </w:p>
        </w:tc>
        <w:tc>
          <w:tcPr>
            <w:tcW w:w="7260" w:type="dxa"/>
            <w:gridSpan w:val="2"/>
          </w:tcPr>
          <w:p w:rsidR="006511D9" w:rsidRPr="00854AC8" w:rsidRDefault="006511D9" w:rsidP="00CF5FB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ru-RU"/>
              </w:rPr>
              <w:t>Состязательная часть</w:t>
            </w:r>
          </w:p>
        </w:tc>
        <w:tc>
          <w:tcPr>
            <w:tcW w:w="3935" w:type="dxa"/>
          </w:tcPr>
          <w:p w:rsidR="00854AC8" w:rsidRDefault="00854AC8" w:rsidP="00CF5FBE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11.00–16.00</w:t>
            </w:r>
          </w:p>
          <w:p w:rsidR="00854AC8" w:rsidRDefault="00854AC8" w:rsidP="00CF5FBE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ru-RU"/>
              </w:rPr>
              <w:t>Традиционные забавы</w:t>
            </w:r>
          </w:p>
          <w:p w:rsidR="006511D9" w:rsidRPr="00854AC8" w:rsidRDefault="00854AC8" w:rsidP="00CF5FBE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ru-RU"/>
              </w:rPr>
              <w:t xml:space="preserve"> для всех желающих</w:t>
            </w:r>
          </w:p>
        </w:tc>
      </w:tr>
      <w:tr w:rsidR="006511D9" w:rsidRPr="00854AC8" w:rsidTr="00854AC8">
        <w:trPr>
          <w:trHeight w:val="701"/>
        </w:trPr>
        <w:tc>
          <w:tcPr>
            <w:tcW w:w="3930" w:type="dxa"/>
          </w:tcPr>
          <w:p w:rsidR="006511D9" w:rsidRDefault="006511D9" w:rsidP="00CF5FBE">
            <w:pPr>
              <w:shd w:val="clear" w:color="auto" w:fill="FFFFFF"/>
              <w:spacing w:after="0" w:line="240" w:lineRule="auto"/>
              <w:ind w:left="-95"/>
              <w:jc w:val="both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■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выступления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ансамблей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старинной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казачьей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песни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6511D9" w:rsidRPr="00854AC8" w:rsidRDefault="006511D9" w:rsidP="00CF5FBE">
            <w:pPr>
              <w:shd w:val="clear" w:color="auto" w:fill="FFFFFF"/>
              <w:spacing w:after="0" w:line="240" w:lineRule="auto"/>
              <w:ind w:left="-95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■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выступления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народных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театров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и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традиционных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певцов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народов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Юга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России</w:t>
            </w:r>
            <w:r w:rsid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0" w:type="dxa"/>
          </w:tcPr>
          <w:p w:rsidR="00854AC8" w:rsidRDefault="006511D9" w:rsidP="00CF5FBE">
            <w:pPr>
              <w:spacing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10.00–14.00 пешие состязания младшего возраста</w:t>
            </w:r>
            <w:r w:rsid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6511D9" w:rsidRPr="00854AC8" w:rsidRDefault="006511D9" w:rsidP="00CF5FBE">
            <w:pPr>
              <w:spacing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11.30 фехтование на шашках; </w:t>
            </w:r>
          </w:p>
          <w:p w:rsidR="00854AC8" w:rsidRDefault="006511D9" w:rsidP="00CF5FBE">
            <w:pPr>
              <w:spacing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12.00 фехтование на пиках; </w:t>
            </w:r>
          </w:p>
          <w:p w:rsidR="006511D9" w:rsidRPr="00854AC8" w:rsidRDefault="006511D9" w:rsidP="00CF5FBE">
            <w:pPr>
              <w:spacing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12.30 рубка шашкой полосы мишеней; </w:t>
            </w:r>
          </w:p>
          <w:p w:rsidR="006511D9" w:rsidRPr="00854AC8" w:rsidRDefault="006511D9" w:rsidP="00CF5FBE">
            <w:pPr>
              <w:spacing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13.30</w:t>
            </w:r>
            <w:r w:rsidR="00854AC8"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 стрельба из традиционного лука.</w:t>
            </w:r>
          </w:p>
        </w:tc>
        <w:tc>
          <w:tcPr>
            <w:tcW w:w="3720" w:type="dxa"/>
          </w:tcPr>
          <w:p w:rsidR="006511D9" w:rsidRPr="00854AC8" w:rsidRDefault="006511D9" w:rsidP="00CF5FBE">
            <w:pPr>
              <w:spacing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11.00</w:t>
            </w:r>
            <w:r w:rsid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и</w:t>
            </w: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гра </w:t>
            </w:r>
            <w:proofErr w:type="spellStart"/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Ш</w:t>
            </w:r>
            <w:r w:rsid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инти</w:t>
            </w:r>
            <w:proofErr w:type="spellEnd"/>
            <w:r w:rsid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каманахк</w:t>
            </w:r>
            <w:proofErr w:type="spellEnd"/>
            <w:r w:rsid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) на Кубок </w:t>
            </w:r>
            <w:proofErr w:type="spellStart"/>
            <w:r w:rsid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Скифии</w:t>
            </w:r>
            <w:proofErr w:type="spellEnd"/>
            <w:r w:rsid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;</w:t>
            </w: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11D9" w:rsidRPr="00854AC8" w:rsidRDefault="006511D9" w:rsidP="00CF5FBE">
            <w:pPr>
              <w:spacing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12.00 </w:t>
            </w:r>
            <w:r w:rsidR="00D409FB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ф</w:t>
            </w: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ехтовальная</w:t>
            </w:r>
            <w:r w:rsid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  и</w:t>
            </w: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гра «Царь» на кубок </w:t>
            </w:r>
            <w:proofErr w:type="spellStart"/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Шермиций</w:t>
            </w:r>
            <w:proofErr w:type="spellEnd"/>
            <w:r w:rsid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6511D9" w:rsidRPr="00854AC8" w:rsidRDefault="006511D9" w:rsidP="00CF5FBE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D409FB" w:rsidRPr="00854AC8" w:rsidRDefault="00D409FB" w:rsidP="00CF5FBE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■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силовая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игра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«кто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кого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перебросает»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D409FB" w:rsidRPr="00854AC8" w:rsidRDefault="00D409FB" w:rsidP="00CF5FBE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■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перетяжки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палках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D409FB" w:rsidRPr="00854AC8" w:rsidRDefault="00D409FB" w:rsidP="00CF5FBE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■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метание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камня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кто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дальше</w:t>
            </w: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>";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9FB" w:rsidRPr="00854AC8" w:rsidRDefault="00D409FB" w:rsidP="00CF5FBE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■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игра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в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айданы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;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9FB" w:rsidRPr="00854AC8" w:rsidRDefault="00D409FB" w:rsidP="00CF5FBE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</w:pPr>
            <w:r w:rsidRPr="00854A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■</w:t>
            </w:r>
            <w:r w:rsidRPr="00854AC8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AC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русмяч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ru-RU"/>
              </w:rPr>
              <w:t>.</w:t>
            </w:r>
          </w:p>
          <w:p w:rsidR="006511D9" w:rsidRPr="00854AC8" w:rsidRDefault="00D409FB" w:rsidP="00CF5FBE">
            <w:pPr>
              <w:spacing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11D9" w:rsidRPr="00854AC8" w:rsidRDefault="006511D9" w:rsidP="00CF5FBE">
            <w:pPr>
              <w:spacing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</w:p>
          <w:p w:rsidR="006511D9" w:rsidRPr="00854AC8" w:rsidRDefault="006511D9" w:rsidP="00CF5FBE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AC8" w:rsidRPr="00854AC8" w:rsidTr="00843F3E">
        <w:trPr>
          <w:trHeight w:val="701"/>
        </w:trPr>
        <w:tc>
          <w:tcPr>
            <w:tcW w:w="15125" w:type="dxa"/>
            <w:gridSpan w:val="4"/>
          </w:tcPr>
          <w:p w:rsidR="00854AC8" w:rsidRPr="00854AC8" w:rsidRDefault="00D409FB" w:rsidP="00D409FB">
            <w:pP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ru-RU"/>
              </w:rPr>
              <w:t>16.00 з</w:t>
            </w:r>
            <w:r w:rsidR="00854AC8" w:rsidRPr="00854A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ru-RU"/>
              </w:rPr>
              <w:t xml:space="preserve">акрытие 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854AC8" w:rsidRPr="00854A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ru-RU"/>
              </w:rPr>
              <w:t>гр.</w:t>
            </w:r>
          </w:p>
        </w:tc>
      </w:tr>
    </w:tbl>
    <w:p w:rsidR="009970B9" w:rsidRDefault="009970B9" w:rsidP="00854AC8">
      <w:pPr>
        <w:shd w:val="clear" w:color="auto" w:fill="FFFFFF"/>
        <w:spacing w:after="0" w:line="240" w:lineRule="auto"/>
        <w:ind w:left="-284"/>
        <w:jc w:val="both"/>
      </w:pPr>
    </w:p>
    <w:sectPr w:rsidR="009970B9" w:rsidSect="00C30911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BE" w:rsidRDefault="00CF5FBE" w:rsidP="00CF5FBE">
      <w:pPr>
        <w:spacing w:after="0" w:line="240" w:lineRule="auto"/>
      </w:pPr>
      <w:r>
        <w:separator/>
      </w:r>
    </w:p>
  </w:endnote>
  <w:endnote w:type="continuationSeparator" w:id="0">
    <w:p w:rsidR="00CF5FBE" w:rsidRDefault="00CF5FBE" w:rsidP="00CF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BE" w:rsidRDefault="00CF5FBE" w:rsidP="00CF5FBE">
      <w:pPr>
        <w:spacing w:after="0" w:line="240" w:lineRule="auto"/>
      </w:pPr>
      <w:r>
        <w:separator/>
      </w:r>
    </w:p>
  </w:footnote>
  <w:footnote w:type="continuationSeparator" w:id="0">
    <w:p w:rsidR="00CF5FBE" w:rsidRDefault="00CF5FBE" w:rsidP="00CF5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11"/>
    <w:rsid w:val="00624969"/>
    <w:rsid w:val="006511D9"/>
    <w:rsid w:val="00854AC8"/>
    <w:rsid w:val="009970B9"/>
    <w:rsid w:val="00A42F08"/>
    <w:rsid w:val="00C30911"/>
    <w:rsid w:val="00CF5FBE"/>
    <w:rsid w:val="00D409FB"/>
    <w:rsid w:val="00E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9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FBE"/>
  </w:style>
  <w:style w:type="paragraph" w:styleId="a7">
    <w:name w:val="footer"/>
    <w:basedOn w:val="a"/>
    <w:link w:val="a8"/>
    <w:uiPriority w:val="99"/>
    <w:unhideWhenUsed/>
    <w:rsid w:val="00CF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9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FBE"/>
  </w:style>
  <w:style w:type="paragraph" w:styleId="a7">
    <w:name w:val="footer"/>
    <w:basedOn w:val="a"/>
    <w:link w:val="a8"/>
    <w:uiPriority w:val="99"/>
    <w:unhideWhenUsed/>
    <w:rsid w:val="00CF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rkr-oleg@outlook.com</cp:lastModifiedBy>
  <cp:revision>4</cp:revision>
  <cp:lastPrinted>2019-05-14T11:16:00Z</cp:lastPrinted>
  <dcterms:created xsi:type="dcterms:W3CDTF">2019-05-14T11:12:00Z</dcterms:created>
  <dcterms:modified xsi:type="dcterms:W3CDTF">2019-05-14T13:10:00Z</dcterms:modified>
</cp:coreProperties>
</file>